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F87D" w14:textId="77777777" w:rsidR="003329C5" w:rsidRPr="003329C5" w:rsidRDefault="00BC637F" w:rsidP="003329C5">
      <w:pPr>
        <w:ind w:firstLine="708"/>
        <w:jc w:val="right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fldChar w:fldCharType="begin"/>
      </w:r>
      <w:r w:rsid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instrText xml:space="preserve"> TIME  \@ "d. MMMM yyyy" </w:instrTex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fldChar w:fldCharType="separate"/>
      </w:r>
      <w:r w:rsidR="00CE31CE">
        <w:rPr>
          <w:rFonts w:asciiTheme="minorHAnsi" w:hAnsiTheme="minorHAnsi" w:cstheme="minorHAnsi"/>
          <w:smallCaps/>
          <w:noProof/>
          <w:color w:val="404040" w:themeColor="text1" w:themeTint="BF"/>
          <w:lang w:val="cs-CZ"/>
        </w:rPr>
        <w:t>19. ledna 2022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fldChar w:fldCharType="end"/>
      </w:r>
    </w:p>
    <w:p w14:paraId="41CAB86A" w14:textId="77777777" w:rsid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9118EA8" w14:textId="77777777" w:rsidR="003329C5" w:rsidRDefault="003329C5" w:rsidP="003329C5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Vážená paní / Vážený pane,</w:t>
      </w:r>
    </w:p>
    <w:p w14:paraId="519A75D5" w14:textId="77777777" w:rsidR="003329C5" w:rsidRP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DA74C10" w14:textId="77777777" w:rsid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v současné době jsem otevřený pracovním nabídkám na seniorské pozice IT specialisty, experta, architekta nebo konzultanta (např. Senior Solution Specialist, Senior Enterprise Architect, Senior </w:t>
      </w:r>
      <w:r w:rsidR="000F427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ICT 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Consultant, Senior System Architect, atd.).</w:t>
      </w:r>
    </w:p>
    <w:p w14:paraId="061DD9EF" w14:textId="77777777" w:rsidR="003329C5" w:rsidRP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23E4A51" w14:textId="77777777" w:rsid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Jmenuji se </w:t>
      </w:r>
      <w:r w:rsidRPr="00B96E0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Marek Uher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 narodil jsem se 4. července 1974 v Kladně. Zde jsem absolvoval základní a střední všeobecné školní vzdělání. Po dokončení studia na gymnáziu jsem začal studovat ČVUT v Praze, Fakultu elektrotechnickou, Katedru počítačů. V roce 1998 jsem úspěšně dokončil bakalářskou etapu studia a byl jsem promován na bakaláře (Bc.). Po dokončení bakalářské etapy studia jsem pokračoval v návazné inženýrské etapě. </w:t>
      </w:r>
      <w:r w:rsidR="00491AD2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Na začátku roku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2000 jsem úspěšně dokončil studium na vysoké škole a byl jsem promován na inženýra (Ing.).</w:t>
      </w:r>
    </w:p>
    <w:p w14:paraId="6AB5CA82" w14:textId="77777777" w:rsidR="003329C5" w:rsidRP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B26C932" w14:textId="77777777" w:rsid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Na vysoké škole jsem se věnoval studiu operačních systémů, počítačových sítí a počítačové grafiky (UNIX, TCP/IP sítě, real-time volume rendering, atd.). Moje bakalářská práce byla zaměřena na počítačovou bezpečnost a řešení zabezpečení vnitřní sítě a jejího připojení k internetu. Hlavní část práce se věnovala implementaci a přizpůsobení firewallu, který byl následně úspěšně nasazen na ÚHKT (Ústav hematologie a krevní transfúze) v Praze. Moje diplomová práce se věnovala zvýšení zabezpečení vnitřní počítačové sítě. První část této práce byl souhrn návodů a postupů, jak zabezpečit Intranet a unixové distribuované výpočetní prostředí. Hlavní část mé diplomové práce pak popisovala návrh a implementaci nového auditního a sledovacího systému s názvem Wotan. Poslední část práce shrnula výsledky realizace a praktického provozu systému Wotan v ÚHKT.</w:t>
      </w:r>
    </w:p>
    <w:p w14:paraId="7A01798C" w14:textId="77777777" w:rsidR="003329C5" w:rsidRP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5A0EFC4" w14:textId="77777777" w:rsid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Během mých studií na vysoké škole jsem 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 zaměstnán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 ÚHKT jako </w:t>
      </w:r>
      <w:r w:rsidR="00EE5B8D" w:rsidRP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System Administrator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 Moje p</w:t>
      </w:r>
      <w:r w:rsidR="00665997">
        <w:rPr>
          <w:rFonts w:asciiTheme="minorHAnsi" w:hAnsiTheme="minorHAnsi" w:cstheme="minorHAnsi"/>
          <w:smallCaps/>
          <w:color w:val="404040" w:themeColor="text1" w:themeTint="BF"/>
          <w:lang w:val="cs-CZ"/>
        </w:rPr>
        <w:t>racovní smlouva s ÚHKT skončila na začátku roku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2000. Následně jsem začal pracovat ve společnosti Seznam a.s. na stejné pozici. Po odchodu ze spo</w:t>
      </w:r>
      <w:r w:rsidR="00BC3DC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lečnosti Seznam a.s. jsem 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 zaměstnán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ve společnosti T-Mobile Czech Republic a.s. (dříve RadioMobil a.s.) jako IT specialista (nejprve jako člen týmu správy unixových systémů, následně jako člen týmu správy webových aplikací a nakonec jako specialista na linuxové systémy). V této</w:t>
      </w:r>
      <w:r w:rsidR="00453BB1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společnosti jsem pracoval více</w:t>
      </w:r>
      <w:r w:rsidR="00665997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než pět let a mo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je pracovní smlouva s T-Mobile Czech Republic a.s. skončila </w:t>
      </w:r>
      <w:r w:rsidR="00665997">
        <w:rPr>
          <w:rFonts w:asciiTheme="minorHAnsi" w:hAnsiTheme="minorHAnsi" w:cstheme="minorHAnsi"/>
          <w:smallCaps/>
          <w:color w:val="404040" w:themeColor="text1" w:themeTint="BF"/>
          <w:lang w:val="cs-CZ"/>
        </w:rPr>
        <w:t>ke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konci </w:t>
      </w:r>
      <w:r w:rsidR="00665997">
        <w:rPr>
          <w:rFonts w:asciiTheme="minorHAnsi" w:hAnsiTheme="minorHAnsi" w:cstheme="minorHAnsi"/>
          <w:smallCaps/>
          <w:color w:val="404040" w:themeColor="text1" w:themeTint="BF"/>
          <w:lang w:val="cs-CZ"/>
        </w:rPr>
        <w:t>roku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2005. Následně jsem 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pracoval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 letech 2006 až 2013 ve společnosti T-Systems Czech Republic a.s. (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která vznikla sloučením společností PragoNet a.s.,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Gedas s.r.o.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 </w:t>
      </w:r>
      <w:r w:rsidR="00EE5B8D"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T-Systems Czech Republic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s.r.o.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) 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nejprve 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jako Senior System Architect a následně jako Senior Solution Specialist. Od roku 2014 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jsem zaměstnán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na pozici Senior </w:t>
      </w:r>
      <w:r w:rsidR="00453BB1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ICT Consultant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ve společnos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ti T-Mobile Czech Republic a.s. (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kte</w:t>
      </w:r>
      <w:r w:rsidR="00C43868">
        <w:rPr>
          <w:rFonts w:asciiTheme="minorHAnsi" w:hAnsiTheme="minorHAnsi" w:cstheme="minorHAnsi"/>
          <w:smallCaps/>
          <w:color w:val="404040" w:themeColor="text1" w:themeTint="BF"/>
          <w:lang w:val="cs-CZ"/>
        </w:rPr>
        <w:t>rá provedla akvizici společností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EE5B8D"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T-Systems Czech Republic a.s.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EE5B8D" w:rsidRP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GTS Czech s.r.o.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 </w:t>
      </w:r>
      <w:r w:rsidR="00EE5B8D" w:rsidRP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CE Colo Czech s.r.o.</w:t>
      </w:r>
      <w:r w:rsidR="00EE5B8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2A1AE814" w14:textId="77777777" w:rsidR="003329C5" w:rsidRP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54611BE" w14:textId="77777777" w:rsidR="008D2145" w:rsidRDefault="008D214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Jsem z</w:t>
      </w:r>
      <w:r w:rsidRPr="008D214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kušený a certifikovaný ICT expert s dlouholetou praxí se zaměřením na návrh a implementaci strategické podnikové IS/ICT systémové architektury a realizaci vysoce spolehlivého a cenově efektivního řešení pro splnění obchodních a zákaznických potřeb, zejména v oblasti Unix/Linux (více jak 25 let zkušeností), cloud a informační bezpečnosti, ve vysoce škálovatelném a heterogenním prostředí, včetně návrhu a implementace příslušné infrastruktury a integrace s okolním IS/ICT prostředím s využitím architektonického, projektového a procesního řízení a metodik (TOGAF 9, ITIL, ISO, Six Sigma, SCRUM, DevSecOps, …).</w:t>
      </w:r>
    </w:p>
    <w:p w14:paraId="4C2394FE" w14:textId="77777777" w:rsidR="008D2145" w:rsidRDefault="008D214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C17AE7E" w14:textId="77777777" w:rsidR="008D2145" w:rsidRDefault="008D2145" w:rsidP="008D214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96E0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lastRenderedPageBreak/>
        <w:t>Hlavní dovednosti a přednosti:</w:t>
      </w:r>
      <w:r w:rsidRPr="008D214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vynikající analytické a logické myšlení, flexibilita v řešení problémů, schopnost se velmi rychle adaptovat v měnícím se prostředí, otevřený novým myšlenkám, schopný rychle se učit novým věcem, schopnost navrhovat architekturu infrastruktury a aplikací, schopnost čelit složitým problémům, vždy soustředěný a orientovaný na výsledky</w:t>
      </w:r>
    </w:p>
    <w:p w14:paraId="038DBF90" w14:textId="77777777" w:rsidR="00165709" w:rsidRPr="008D2145" w:rsidRDefault="00165709" w:rsidP="008D214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FFABC18" w14:textId="44F373C8" w:rsidR="008D2145" w:rsidRDefault="008D2145" w:rsidP="008D214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8D214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B96E0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Klíčová slova:</w:t>
      </w:r>
      <w:r w:rsidRPr="008D214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B96E0A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ICT </w:t>
      </w:r>
      <w:r w:rsidRPr="008D214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architektura, návrh řešení, architektura infras</w:t>
      </w:r>
      <w:r w:rsidR="00B96E0A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truktury, podniková architektura</w:t>
      </w:r>
      <w:r w:rsidRPr="008D214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architektura systémů a aplikací, Linux, UNIX, cloud computing, OpenStack, </w:t>
      </w:r>
      <w:r w:rsidR="00CE31CE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Kubernetes, </w:t>
      </w:r>
      <w:r w:rsidRPr="008D214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DevOps, DevSecOps, </w:t>
      </w:r>
      <w:r w:rsidR="00165709" w:rsidRPr="008D214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kontejnery</w:t>
      </w:r>
      <w:r w:rsidRPr="008D214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CI/CD, </w:t>
      </w:r>
      <w:r w:rsidR="00CE31CE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ELK/EFK stack, </w:t>
      </w:r>
      <w:r w:rsidRPr="008D214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vysoce škálovatelné výpočetní systémy, NUMA, serverové clustery, distribuované výpočty, heterogenní prostředí, systémová integrace, rozsáhlé distribuované systémy, grid computing, softwarově definovaná úložiště, objektová úložiště</w:t>
      </w:r>
    </w:p>
    <w:p w14:paraId="010EDB2F" w14:textId="77777777" w:rsidR="008D2145" w:rsidRDefault="008D2145" w:rsidP="008D214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1FB544B" w14:textId="77777777" w:rsid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Plynule se domluvím v anglickém jazyce. Studium na vysoké škole a práce s počítači zlepšily především moji technickou angličtinu. Mám také základ</w:t>
      </w:r>
      <w:r w:rsidR="00123FA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ní znalost ruského</w:t>
      </w:r>
      <w:r w:rsidR="0070202E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německého</w:t>
      </w:r>
      <w:r w:rsidR="00123FA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 čínského 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jazyka.</w:t>
      </w:r>
    </w:p>
    <w:p w14:paraId="11DDA042" w14:textId="77777777" w:rsidR="003329C5" w:rsidRP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E59CF3D" w14:textId="77777777" w:rsid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Žiji v Kladně a jsem svobodný. Ve svém volném čase se zajímám o moderní počítačovou grafiku, poslouchám hudbu, kreslím komiksy, čtu sci-fi literaturu, cestuji a cvičím </w:t>
      </w:r>
      <w:r w:rsidR="00B96E0A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asijská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bojová umění.</w:t>
      </w:r>
    </w:p>
    <w:p w14:paraId="567055C0" w14:textId="77777777" w:rsidR="003329C5" w:rsidRP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E968F47" w14:textId="77777777" w:rsidR="003329C5" w:rsidRP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Pokud Vaše společnost hledá kandidáta na pozici v oblasti středních, velkých nebo podnikových řešení (tzn. provoz a výstavba datových center, </w:t>
      </w:r>
      <w:r w:rsidR="00453BB1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cloudů, virtualizace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konsolidace, NUMA nebo velké SMP servery, clustery, atd.), počítačové bezpečnosti, vytváření sítí, systémové integrace, konzultačních služeb, internetovýc</w:t>
      </w:r>
      <w:r w:rsidR="00453BB1">
        <w:rPr>
          <w:rFonts w:asciiTheme="minorHAnsi" w:hAnsiTheme="minorHAnsi" w:cstheme="minorHAnsi"/>
          <w:smallCaps/>
          <w:color w:val="404040" w:themeColor="text1" w:themeTint="BF"/>
          <w:lang w:val="cs-CZ"/>
        </w:rPr>
        <w:t>h služeb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rád s Vámi navážu dlouhodobou spolupráci.</w:t>
      </w:r>
    </w:p>
    <w:p w14:paraId="6103592E" w14:textId="77777777" w:rsidR="003329C5" w:rsidRDefault="003329C5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8811100" w14:textId="77777777" w:rsidR="003329C5" w:rsidRPr="003329C5" w:rsidRDefault="003329C5" w:rsidP="003329C5">
      <w:pPr>
        <w:ind w:left="4956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 pozdravem,</w:t>
      </w:r>
    </w:p>
    <w:p w14:paraId="6A761E4A" w14:textId="77777777" w:rsidR="003329C5" w:rsidRPr="003329C5" w:rsidRDefault="003329C5" w:rsidP="003329C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074EF4C" w14:textId="77777777" w:rsidR="003329C5" w:rsidRDefault="004E0009" w:rsidP="003329C5">
      <w:pPr>
        <w:ind w:left="7080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Ing. </w:t>
      </w:r>
      <w:r w:rsidR="003329C5"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Marek Uher</w:t>
      </w:r>
    </w:p>
    <w:p w14:paraId="310D1E76" w14:textId="77777777" w:rsidR="00B96E0A" w:rsidRDefault="00B96E0A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F566543" w14:textId="77777777" w:rsidR="003329C5" w:rsidRPr="003329C5" w:rsidRDefault="003329C5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Ing. Marek Uher</w:t>
      </w:r>
    </w:p>
    <w:p w14:paraId="1077B7B9" w14:textId="77777777" w:rsidR="003329C5" w:rsidRPr="003329C5" w:rsidRDefault="003329C5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Varšavská 2068</w:t>
      </w:r>
    </w:p>
    <w:p w14:paraId="5BCFFBC3" w14:textId="77777777" w:rsidR="003329C5" w:rsidRPr="003329C5" w:rsidRDefault="003329C5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272 01 Kladno 1</w:t>
      </w:r>
    </w:p>
    <w:p w14:paraId="54FA5396" w14:textId="77777777" w:rsidR="003329C5" w:rsidRPr="003329C5" w:rsidRDefault="003329C5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Česká republika</w:t>
      </w:r>
    </w:p>
    <w:p w14:paraId="226582FA" w14:textId="77777777" w:rsidR="003329C5" w:rsidRPr="00453BB1" w:rsidRDefault="003329C5" w:rsidP="00453BB1">
      <w:pPr>
        <w:rPr>
          <w:sz w:val="16"/>
          <w:szCs w:val="16"/>
          <w:lang w:val="cs-CZ"/>
        </w:rPr>
      </w:pPr>
    </w:p>
    <w:p w14:paraId="2B5E705C" w14:textId="77777777" w:rsidR="003329C5" w:rsidRDefault="003329C5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E-mail: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hyperlink r:id="rId8" w:history="1">
        <w:r w:rsidR="0060625B" w:rsidRPr="00037805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xuher</w:t>
        </w:r>
        <w:r w:rsidR="0060625B" w:rsidRPr="00037805">
          <w:rPr>
            <w:rStyle w:val="Hyperlink"/>
            <w:rFonts w:asciiTheme="minorHAnsi" w:hAnsiTheme="minorHAnsi" w:cstheme="minorHAnsi"/>
            <w:color w:val="365F91" w:themeColor="accent1" w:themeShade="BF"/>
          </w:rPr>
          <w:t>@</w:t>
        </w:r>
        <w:r w:rsidR="0060625B" w:rsidRPr="00037805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seznam.cz</w:t>
        </w:r>
      </w:hyperlink>
    </w:p>
    <w:p w14:paraId="61095475" w14:textId="77777777" w:rsidR="003329C5" w:rsidRPr="003329C5" w:rsidRDefault="003329C5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Mobil: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  <w:t>(+420) 605 461 272</w:t>
      </w:r>
    </w:p>
    <w:p w14:paraId="3DFA00F1" w14:textId="77777777" w:rsidR="003329C5" w:rsidRDefault="003329C5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WWW: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hyperlink r:id="rId9" w:history="1">
        <w:r w:rsidR="00A4059E" w:rsidRPr="00453BB1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http://uher.info/</w:t>
        </w:r>
      </w:hyperlink>
    </w:p>
    <w:p w14:paraId="3B0301BB" w14:textId="77777777" w:rsidR="003329C5" w:rsidRDefault="003329C5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LinkedIn: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hyperlink r:id="rId10" w:history="1">
        <w:r w:rsidR="00A4059E" w:rsidRPr="00453BB1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https://www.linkedin.com/in/marekuher</w:t>
        </w:r>
      </w:hyperlink>
    </w:p>
    <w:p w14:paraId="7D663726" w14:textId="77777777" w:rsidR="003329C5" w:rsidRPr="00453BB1" w:rsidRDefault="003329C5" w:rsidP="00323674">
      <w:pPr>
        <w:jc w:val="both"/>
        <w:rPr>
          <w:rFonts w:asciiTheme="minorHAnsi" w:hAnsiTheme="minorHAnsi" w:cstheme="minorHAnsi"/>
          <w:smallCaps/>
          <w:color w:val="404040" w:themeColor="text1" w:themeTint="BF"/>
          <w:sz w:val="16"/>
          <w:szCs w:val="16"/>
          <w:lang w:val="cs-CZ"/>
        </w:rPr>
      </w:pPr>
    </w:p>
    <w:p w14:paraId="555EB34D" w14:textId="77777777" w:rsidR="003329C5" w:rsidRPr="003329C5" w:rsidRDefault="003329C5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Příloha: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  <w:t>Životopis</w:t>
      </w:r>
    </w:p>
    <w:p w14:paraId="2D116C9D" w14:textId="77777777" w:rsidR="003329C5" w:rsidRPr="00453BB1" w:rsidRDefault="003329C5" w:rsidP="00453BB1">
      <w:pPr>
        <w:rPr>
          <w:sz w:val="16"/>
          <w:szCs w:val="16"/>
          <w:lang w:val="cs-CZ"/>
        </w:rPr>
      </w:pPr>
    </w:p>
    <w:p w14:paraId="10807C22" w14:textId="77777777" w:rsidR="003329C5" w:rsidRPr="003329C5" w:rsidRDefault="00243A10" w:rsidP="003329C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Upozornění:</w:t>
      </w:r>
    </w:p>
    <w:p w14:paraId="2C26E790" w14:textId="77777777" w:rsidR="003329C5" w:rsidRDefault="003329C5" w:rsidP="00923F4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Aktuální verzi </w:t>
      </w:r>
      <w:r w:rsidR="00243A1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mého životopisu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ve formátu </w:t>
      </w:r>
      <w:r w:rsidR="00923F4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Microsoft</w:t>
      </w:r>
      <w:r w:rsidR="00923F4D" w:rsidRPr="00923F4D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Office Word</w:t>
      </w:r>
      <w:r w:rsidR="00243A10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(DOCX)</w:t>
      </w:r>
      <w:r w:rsidR="00923F4D" w:rsidRPr="00923F4D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3329C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 českém jazyce, vhodnou pro tisk, můžete získat na in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ternetové adrese:</w:t>
      </w:r>
    </w:p>
    <w:p w14:paraId="6B8E5687" w14:textId="77777777" w:rsidR="00402DE9" w:rsidRPr="00BC3DC9" w:rsidRDefault="00FF4ECD" w:rsidP="00BC3DC9">
      <w:pPr>
        <w:pStyle w:val="ListParagraph"/>
        <w:jc w:val="both"/>
        <w:rPr>
          <w:rStyle w:val="Hyperlink"/>
          <w:rFonts w:asciiTheme="minorHAnsi" w:hAnsiTheme="minorHAnsi" w:cstheme="minorHAnsi"/>
          <w:color w:val="365F91" w:themeColor="accent1" w:themeShade="BF"/>
          <w:u w:val="none"/>
          <w:lang w:val="cs-CZ"/>
        </w:rPr>
      </w:pPr>
      <w:hyperlink r:id="rId11" w:anchor="CVdoc" w:history="1">
        <w:r w:rsidR="00BC3DC9" w:rsidRPr="00BC3DC9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http://uher.info/cs/pmwiki.php?n=Main.KeStazeni#CVdoc</w:t>
        </w:r>
      </w:hyperlink>
    </w:p>
    <w:sectPr w:rsidR="00402DE9" w:rsidRPr="00BC3DC9" w:rsidSect="00297E0D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3DF3" w14:textId="77777777" w:rsidR="00FF4ECD" w:rsidRDefault="00FF4ECD" w:rsidP="00297E0D">
      <w:r>
        <w:separator/>
      </w:r>
    </w:p>
  </w:endnote>
  <w:endnote w:type="continuationSeparator" w:id="0">
    <w:p w14:paraId="7E39015D" w14:textId="77777777" w:rsidR="00FF4ECD" w:rsidRDefault="00FF4ECD" w:rsidP="0029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C97D" w14:textId="77777777" w:rsidR="00D319FF" w:rsidRDefault="00D319FF">
    <w:pPr>
      <w:pStyle w:val="Footer"/>
    </w:pPr>
    <w:r>
      <w:ptab w:relativeTo="margin" w:alignment="center" w:leader="none"/>
    </w:r>
    <w:r w:rsidRPr="00BF7538">
      <w:rPr>
        <w:noProof/>
        <w:lang w:val="cs-CZ" w:eastAsia="cs-CZ"/>
      </w:rPr>
      <w:t xml:space="preserve"> </w:t>
    </w:r>
    <w:r>
      <w:rPr>
        <w:noProof/>
        <w:lang w:val="cs-CZ" w:eastAsia="cs-CZ"/>
      </w:rPr>
      <w:drawing>
        <wp:inline distT="0" distB="0" distL="0" distR="0" wp14:anchorId="1FA26FE9" wp14:editId="35AC12D7">
          <wp:extent cx="954157" cy="163465"/>
          <wp:effectExtent l="0" t="0" r="0" b="0"/>
          <wp:docPr id="1" name="Obrázek 1" descr="file:///D:/Users/Coona/CV/in-Marek_Uh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le:///D:/Users/Coona/CV/in-Marek_Uh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86" cy="16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ACD3" w14:textId="77777777" w:rsidR="00D319FF" w:rsidRDefault="00D319FF" w:rsidP="00BF7538">
    <w:pPr>
      <w:pStyle w:val="Footer"/>
      <w:jc w:val="center"/>
    </w:pPr>
    <w:r>
      <w:rPr>
        <w:noProof/>
        <w:lang w:val="cs-CZ" w:eastAsia="cs-CZ"/>
      </w:rPr>
      <w:drawing>
        <wp:inline distT="0" distB="0" distL="0" distR="0" wp14:anchorId="255B89BD" wp14:editId="43BFE403">
          <wp:extent cx="954157" cy="163465"/>
          <wp:effectExtent l="0" t="0" r="0" b="0"/>
          <wp:docPr id="2" name="Obrázek 2" descr="file:///D:/Users/Coona/CV/in-Marek_U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le:///D:/Users/Coona/CV/in-Marek_U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86" cy="16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6EAA" w14:textId="77777777" w:rsidR="00FF4ECD" w:rsidRDefault="00FF4ECD" w:rsidP="00297E0D">
      <w:r>
        <w:separator/>
      </w:r>
    </w:p>
  </w:footnote>
  <w:footnote w:type="continuationSeparator" w:id="0">
    <w:p w14:paraId="692614A9" w14:textId="77777777" w:rsidR="00FF4ECD" w:rsidRDefault="00FF4ECD" w:rsidP="0029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4423" w14:textId="77777777" w:rsidR="00D319FF" w:rsidRPr="00B66701" w:rsidRDefault="00D319FF">
    <w:pPr>
      <w:pStyle w:val="Header"/>
      <w:rPr>
        <w:rFonts w:asciiTheme="minorHAnsi" w:hAnsiTheme="minorHAnsi"/>
        <w:smallCaps/>
        <w:color w:val="404040" w:themeColor="text1" w:themeTint="BF"/>
        <w:lang w:val="cs-CZ"/>
      </w:rPr>
    </w:pPr>
    <w:r w:rsidRPr="00297E0D">
      <w:rPr>
        <w:rFonts w:asciiTheme="minorHAnsi" w:hAnsiTheme="minorHAnsi"/>
        <w:smallCaps/>
        <w:color w:val="404040" w:themeColor="text1" w:themeTint="BF"/>
      </w:rPr>
      <w:t>Marek Uher</w:t>
    </w:r>
    <w:r w:rsidRPr="00297E0D">
      <w:rPr>
        <w:rFonts w:asciiTheme="minorHAnsi" w:hAnsiTheme="minorHAnsi"/>
        <w:smallCaps/>
        <w:color w:val="404040" w:themeColor="text1" w:themeTint="BF"/>
      </w:rPr>
      <w:ptab w:relativeTo="margin" w:alignment="center" w:leader="none"/>
    </w:r>
    <w:r w:rsidRPr="00297E0D">
      <w:rPr>
        <w:rFonts w:asciiTheme="minorHAnsi" w:hAnsiTheme="minorHAnsi"/>
        <w:smallCaps/>
        <w:color w:val="404040" w:themeColor="text1" w:themeTint="BF"/>
      </w:rPr>
      <w:ptab w:relativeTo="margin" w:alignment="right" w:leader="none"/>
    </w:r>
    <w:r w:rsidRPr="00BF7538">
      <w:rPr>
        <w:rFonts w:asciiTheme="minorHAnsi" w:hAnsiTheme="minorHAnsi"/>
        <w:smallCaps/>
        <w:color w:val="404040" w:themeColor="text1" w:themeTint="BF"/>
      </w:rPr>
      <w:t xml:space="preserve"> </w:t>
    </w:r>
    <w:r w:rsidR="00B66701" w:rsidRPr="00B66701">
      <w:rPr>
        <w:rFonts w:asciiTheme="minorHAnsi" w:hAnsiTheme="minorHAnsi"/>
        <w:smallCaps/>
        <w:color w:val="404040" w:themeColor="text1" w:themeTint="BF"/>
        <w:lang w:val="cs-CZ"/>
      </w:rPr>
      <w:t>Průvodní dopis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A32"/>
    <w:multiLevelType w:val="hybridMultilevel"/>
    <w:tmpl w:val="C2107C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B0E"/>
    <w:multiLevelType w:val="hybridMultilevel"/>
    <w:tmpl w:val="DC8A59E8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2A497B59"/>
    <w:multiLevelType w:val="hybridMultilevel"/>
    <w:tmpl w:val="C76AB1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72549"/>
    <w:multiLevelType w:val="hybridMultilevel"/>
    <w:tmpl w:val="11BCC052"/>
    <w:lvl w:ilvl="0" w:tplc="00A62D4A">
      <w:start w:val="2011"/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4" w15:restartNumberingAfterBreak="0">
    <w:nsid w:val="34C12033"/>
    <w:multiLevelType w:val="hybridMultilevel"/>
    <w:tmpl w:val="EF5A1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6186"/>
    <w:multiLevelType w:val="hybridMultilevel"/>
    <w:tmpl w:val="3398B33C"/>
    <w:lvl w:ilvl="0" w:tplc="0405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3DC449F9"/>
    <w:multiLevelType w:val="hybridMultilevel"/>
    <w:tmpl w:val="5972EA66"/>
    <w:lvl w:ilvl="0" w:tplc="0405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3E4D47DB"/>
    <w:multiLevelType w:val="hybridMultilevel"/>
    <w:tmpl w:val="D766F6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8521A1"/>
    <w:multiLevelType w:val="hybridMultilevel"/>
    <w:tmpl w:val="DC426BD8"/>
    <w:lvl w:ilvl="0" w:tplc="00A62D4A">
      <w:start w:val="2011"/>
      <w:numFmt w:val="bullet"/>
      <w:lvlText w:val="-"/>
      <w:lvlJc w:val="left"/>
      <w:pPr>
        <w:ind w:left="1113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9" w15:restartNumberingAfterBreak="0">
    <w:nsid w:val="787C73F2"/>
    <w:multiLevelType w:val="hybridMultilevel"/>
    <w:tmpl w:val="801E81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3E0"/>
    <w:rsid w:val="00034303"/>
    <w:rsid w:val="00037805"/>
    <w:rsid w:val="000A0163"/>
    <w:rsid w:val="000F427F"/>
    <w:rsid w:val="001139CA"/>
    <w:rsid w:val="00123FA5"/>
    <w:rsid w:val="001516CC"/>
    <w:rsid w:val="00151E0B"/>
    <w:rsid w:val="00165709"/>
    <w:rsid w:val="001901F1"/>
    <w:rsid w:val="001A41A4"/>
    <w:rsid w:val="00243A10"/>
    <w:rsid w:val="002926CC"/>
    <w:rsid w:val="00297E0D"/>
    <w:rsid w:val="002C43E0"/>
    <w:rsid w:val="002D6D30"/>
    <w:rsid w:val="002E3D3E"/>
    <w:rsid w:val="00323674"/>
    <w:rsid w:val="003329C5"/>
    <w:rsid w:val="003702BA"/>
    <w:rsid w:val="003871E2"/>
    <w:rsid w:val="00396768"/>
    <w:rsid w:val="00402DE9"/>
    <w:rsid w:val="00412779"/>
    <w:rsid w:val="00425F4B"/>
    <w:rsid w:val="00430B14"/>
    <w:rsid w:val="00453BB1"/>
    <w:rsid w:val="00470769"/>
    <w:rsid w:val="00470956"/>
    <w:rsid w:val="004915AD"/>
    <w:rsid w:val="00491AD2"/>
    <w:rsid w:val="00494487"/>
    <w:rsid w:val="004E0009"/>
    <w:rsid w:val="00532B86"/>
    <w:rsid w:val="00595A8E"/>
    <w:rsid w:val="005A1369"/>
    <w:rsid w:val="005E2155"/>
    <w:rsid w:val="0060625B"/>
    <w:rsid w:val="0062285A"/>
    <w:rsid w:val="006345D9"/>
    <w:rsid w:val="0063516A"/>
    <w:rsid w:val="00665997"/>
    <w:rsid w:val="00677B08"/>
    <w:rsid w:val="0069020B"/>
    <w:rsid w:val="00692E54"/>
    <w:rsid w:val="006B2947"/>
    <w:rsid w:val="006E16B6"/>
    <w:rsid w:val="0070202E"/>
    <w:rsid w:val="00741DD8"/>
    <w:rsid w:val="00752A36"/>
    <w:rsid w:val="007A19CD"/>
    <w:rsid w:val="007B6937"/>
    <w:rsid w:val="007D11A4"/>
    <w:rsid w:val="007F31FA"/>
    <w:rsid w:val="008110C3"/>
    <w:rsid w:val="00812BA5"/>
    <w:rsid w:val="00837F8B"/>
    <w:rsid w:val="0089171C"/>
    <w:rsid w:val="008A3491"/>
    <w:rsid w:val="008C0BFC"/>
    <w:rsid w:val="008C1859"/>
    <w:rsid w:val="008D2145"/>
    <w:rsid w:val="00923F4D"/>
    <w:rsid w:val="009358A5"/>
    <w:rsid w:val="009A01F6"/>
    <w:rsid w:val="00A31380"/>
    <w:rsid w:val="00A32E2B"/>
    <w:rsid w:val="00A4059E"/>
    <w:rsid w:val="00AE30EB"/>
    <w:rsid w:val="00AE3F30"/>
    <w:rsid w:val="00AF2D34"/>
    <w:rsid w:val="00B66701"/>
    <w:rsid w:val="00B720B4"/>
    <w:rsid w:val="00B96E0A"/>
    <w:rsid w:val="00BC3DC9"/>
    <w:rsid w:val="00BC5D94"/>
    <w:rsid w:val="00BC637F"/>
    <w:rsid w:val="00BF7538"/>
    <w:rsid w:val="00C43868"/>
    <w:rsid w:val="00C50854"/>
    <w:rsid w:val="00C55712"/>
    <w:rsid w:val="00C66606"/>
    <w:rsid w:val="00C91C3D"/>
    <w:rsid w:val="00CE31CE"/>
    <w:rsid w:val="00D0226B"/>
    <w:rsid w:val="00D11A98"/>
    <w:rsid w:val="00D319FF"/>
    <w:rsid w:val="00D70B04"/>
    <w:rsid w:val="00DB56F9"/>
    <w:rsid w:val="00DB732A"/>
    <w:rsid w:val="00E20123"/>
    <w:rsid w:val="00ED4D79"/>
    <w:rsid w:val="00ED5785"/>
    <w:rsid w:val="00EE5B8D"/>
    <w:rsid w:val="00F1326A"/>
    <w:rsid w:val="00F20651"/>
    <w:rsid w:val="00F27FF8"/>
    <w:rsid w:val="00F47D4D"/>
    <w:rsid w:val="00F90318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2360D"/>
  <w15:docId w15:val="{329CBFA2-B32C-43BC-B4CB-164BCD2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30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812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E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97E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27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her@sezna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her.info/cs/pmwiki.php?n=Main.KeStaze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mareku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her.info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linkedin.com/in/marekuh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603E-D7F8-49CB-95C9-7FEC1A70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825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Marek Uher - Curriculum vitae</vt:lpstr>
      <vt:lpstr>Marek Uher - Curriculum vitae</vt:lpstr>
    </vt:vector>
  </TitlesOfParts>
  <Manager>Marek Uher</Manager>
  <Company>uher.info</Company>
  <LinksUpToDate>false</LinksUpToDate>
  <CharactersWithSpaces>5684</CharactersWithSpaces>
  <SharedDoc>false</SharedDoc>
  <HyperlinkBase>http://uher.info/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Marek Uher - Curriculum vitae</dc:title>
  <dc:subject>Marek Uher</dc:subject>
  <dc:creator>Uher Marek</dc:creator>
  <cp:keywords>Marek Uher curriculum vitae</cp:keywords>
  <dc:description>Marek Uher - Curriculum vitae</dc:description>
  <cp:lastModifiedBy>Uher Marek</cp:lastModifiedBy>
  <cp:revision>58</cp:revision>
  <cp:lastPrinted>2019-12-11T11:48:00Z</cp:lastPrinted>
  <dcterms:created xsi:type="dcterms:W3CDTF">2014-10-31T13:50:00Z</dcterms:created>
  <dcterms:modified xsi:type="dcterms:W3CDTF">2022-01-19T12:20:00Z</dcterms:modified>
  <cp:category>Průvodní dopis</cp:category>
  <cp:contentStatus>Publikovaný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2022-01-19T12:19:01Z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6a9d6777-5c15-4cfd-a416-0445104ab6a5</vt:lpwstr>
  </property>
  <property fmtid="{D5CDD505-2E9C-101B-9397-08002B2CF9AE}" pid="8" name="MSIP_Label_e3e41b38-373c-4b3a-9137-5c0b023d0bef_ContentBits">
    <vt:lpwstr>0</vt:lpwstr>
  </property>
</Properties>
</file>